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92" w:rsidRPr="00363DB8" w:rsidRDefault="00B055F9" w:rsidP="005C6676">
      <w:pPr>
        <w:jc w:val="center"/>
        <w:rPr>
          <w:rFonts w:cs="B Titr"/>
          <w:b/>
          <w:bCs/>
          <w:sz w:val="72"/>
          <w:szCs w:val="72"/>
          <w:rtl/>
        </w:rPr>
      </w:pPr>
      <w:bookmarkStart w:id="0" w:name="_GoBack"/>
      <w:bookmarkEnd w:id="0"/>
      <w:r>
        <w:rPr>
          <w:rFonts w:ascii="MS Mincho" w:eastAsia="MS Mincho" w:hAnsi="MS Mincho" w:cs="MS Mincho" w:hint="eastAsia"/>
          <w:b/>
          <w:bCs/>
          <w:sz w:val="72"/>
          <w:szCs w:val="72"/>
          <w:rtl/>
        </w:rPr>
        <w:t>★</w:t>
      </w:r>
      <w:r w:rsidR="007477D4" w:rsidRPr="00363DB8">
        <w:rPr>
          <w:rFonts w:cs="B Titr" w:hint="cs"/>
          <w:b/>
          <w:bCs/>
          <w:sz w:val="72"/>
          <w:szCs w:val="72"/>
          <w:rtl/>
        </w:rPr>
        <w:t>اطلاعیه کارآموزی</w:t>
      </w:r>
      <w:r>
        <w:rPr>
          <w:rFonts w:ascii="MS Mincho" w:eastAsia="MS Mincho" w:hAnsi="MS Mincho" w:cs="MS Mincho" w:hint="eastAsia"/>
          <w:b/>
          <w:bCs/>
          <w:sz w:val="72"/>
          <w:szCs w:val="72"/>
          <w:rtl/>
        </w:rPr>
        <w:t>★</w:t>
      </w:r>
    </w:p>
    <w:p w:rsidR="007477D4" w:rsidRPr="00AB0C72" w:rsidRDefault="007477D4" w:rsidP="00363DB8">
      <w:pPr>
        <w:jc w:val="both"/>
        <w:rPr>
          <w:rFonts w:cs="B Nazanin"/>
          <w:b/>
          <w:bCs/>
          <w:sz w:val="32"/>
          <w:szCs w:val="32"/>
          <w:rtl/>
        </w:rPr>
      </w:pPr>
      <w:r w:rsidRPr="00AB0C72">
        <w:rPr>
          <w:rFonts w:cs="B Nazanin" w:hint="cs"/>
          <w:b/>
          <w:bCs/>
          <w:sz w:val="32"/>
          <w:szCs w:val="32"/>
          <w:rtl/>
        </w:rPr>
        <w:t xml:space="preserve">به اطلاع کلیه دانشجویانی که </w:t>
      </w:r>
      <w:r w:rsidRPr="00B055F9">
        <w:rPr>
          <w:rFonts w:cs="B Nazanin" w:hint="cs"/>
          <w:b/>
          <w:bCs/>
          <w:sz w:val="32"/>
          <w:szCs w:val="32"/>
          <w:rtl/>
        </w:rPr>
        <w:t>در</w:t>
      </w:r>
      <w:r w:rsidRPr="00B055F9">
        <w:rPr>
          <w:rFonts w:cs="B Narm" w:hint="cs"/>
          <w:b/>
          <w:bCs/>
          <w:sz w:val="32"/>
          <w:szCs w:val="32"/>
          <w:rtl/>
        </w:rPr>
        <w:t xml:space="preserve"> </w:t>
      </w:r>
      <w:r w:rsidRPr="00B055F9">
        <w:rPr>
          <w:rFonts w:cs="B Narm" w:hint="cs"/>
          <w:b/>
          <w:bCs/>
          <w:sz w:val="32"/>
          <w:szCs w:val="32"/>
          <w:u w:val="single"/>
          <w:rtl/>
        </w:rPr>
        <w:t xml:space="preserve">نیم سال </w:t>
      </w:r>
      <w:r w:rsidR="00363DB8" w:rsidRPr="00B055F9">
        <w:rPr>
          <w:rFonts w:cs="B Narm" w:hint="cs"/>
          <w:b/>
          <w:bCs/>
          <w:sz w:val="32"/>
          <w:szCs w:val="32"/>
          <w:u w:val="single"/>
          <w:rtl/>
        </w:rPr>
        <w:t>دوم</w:t>
      </w:r>
      <w:r w:rsidRPr="00B055F9">
        <w:rPr>
          <w:rFonts w:cs="B Narm" w:hint="cs"/>
          <w:b/>
          <w:bCs/>
          <w:sz w:val="32"/>
          <w:szCs w:val="32"/>
          <w:u w:val="single"/>
          <w:rtl/>
        </w:rPr>
        <w:t xml:space="preserve"> تحصیلی 9</w:t>
      </w:r>
      <w:r w:rsidR="00BE7C92" w:rsidRPr="00B055F9">
        <w:rPr>
          <w:rFonts w:cs="B Narm" w:hint="cs"/>
          <w:b/>
          <w:bCs/>
          <w:sz w:val="32"/>
          <w:szCs w:val="32"/>
          <w:u w:val="single"/>
          <w:rtl/>
        </w:rPr>
        <w:t>6</w:t>
      </w:r>
      <w:r w:rsidRPr="00B055F9">
        <w:rPr>
          <w:rFonts w:cs="B Narm" w:hint="cs"/>
          <w:b/>
          <w:bCs/>
          <w:sz w:val="32"/>
          <w:szCs w:val="32"/>
          <w:u w:val="single"/>
          <w:rtl/>
        </w:rPr>
        <w:t>-9</w:t>
      </w:r>
      <w:r w:rsidR="00BE7C92" w:rsidRPr="00B055F9">
        <w:rPr>
          <w:rFonts w:cs="B Narm" w:hint="cs"/>
          <w:b/>
          <w:bCs/>
          <w:sz w:val="32"/>
          <w:szCs w:val="32"/>
          <w:u w:val="single"/>
          <w:rtl/>
        </w:rPr>
        <w:t>5</w:t>
      </w:r>
      <w:r w:rsidRPr="00B055F9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AB0C72">
        <w:rPr>
          <w:rFonts w:cs="B Nazanin" w:hint="cs"/>
          <w:b/>
          <w:bCs/>
          <w:sz w:val="32"/>
          <w:szCs w:val="32"/>
          <w:rtl/>
        </w:rPr>
        <w:t>واحد کارآموزی را اخذ نموده اند می رساند:</w:t>
      </w:r>
    </w:p>
    <w:p w:rsidR="007477D4" w:rsidRDefault="007477D4" w:rsidP="00EF3009">
      <w:pPr>
        <w:pStyle w:val="ListParagraph"/>
        <w:numPr>
          <w:ilvl w:val="0"/>
          <w:numId w:val="1"/>
        </w:numPr>
        <w:jc w:val="both"/>
        <w:rPr>
          <w:rFonts w:cs="B Nazanin"/>
          <w:b/>
          <w:bCs/>
          <w:sz w:val="28"/>
          <w:szCs w:val="28"/>
        </w:rPr>
      </w:pPr>
      <w:r w:rsidRPr="00AB0C72">
        <w:rPr>
          <w:rFonts w:cs="B Nazanin" w:hint="cs"/>
          <w:b/>
          <w:bCs/>
          <w:sz w:val="28"/>
          <w:szCs w:val="28"/>
          <w:rtl/>
        </w:rPr>
        <w:t xml:space="preserve">جهت دریافت دفترچه کارآموزی به سایت آموزشکده </w:t>
      </w:r>
      <w:r w:rsidR="00BE7C92" w:rsidRPr="00AB0C72">
        <w:rPr>
          <w:rFonts w:cs="B Nazanin" w:hint="cs"/>
          <w:b/>
          <w:bCs/>
          <w:sz w:val="28"/>
          <w:szCs w:val="28"/>
          <w:rtl/>
        </w:rPr>
        <w:t xml:space="preserve">و یا انتشارات </w:t>
      </w:r>
      <w:r w:rsidRPr="00AB0C72">
        <w:rPr>
          <w:rFonts w:cs="B Nazanin" w:hint="cs"/>
          <w:b/>
          <w:bCs/>
          <w:sz w:val="28"/>
          <w:szCs w:val="28"/>
          <w:rtl/>
        </w:rPr>
        <w:t>مراجعه نمایند.</w:t>
      </w:r>
    </w:p>
    <w:p w:rsidR="00AB0C72" w:rsidRPr="00AB0C72" w:rsidRDefault="00AB0C72" w:rsidP="00AB0C72">
      <w:pPr>
        <w:pStyle w:val="ListParagraph"/>
        <w:jc w:val="both"/>
        <w:rPr>
          <w:rFonts w:cs="B Nazanin"/>
          <w:b/>
          <w:bCs/>
          <w:sz w:val="28"/>
          <w:szCs w:val="28"/>
        </w:rPr>
      </w:pPr>
    </w:p>
    <w:p w:rsidR="007477D4" w:rsidRDefault="007477D4" w:rsidP="00AB0C72">
      <w:pPr>
        <w:pStyle w:val="ListParagraph"/>
        <w:numPr>
          <w:ilvl w:val="0"/>
          <w:numId w:val="1"/>
        </w:numPr>
        <w:jc w:val="both"/>
        <w:rPr>
          <w:rFonts w:cs="B Nazanin"/>
          <w:b/>
          <w:bCs/>
          <w:sz w:val="28"/>
          <w:szCs w:val="28"/>
        </w:rPr>
      </w:pPr>
      <w:r w:rsidRPr="00AB0C72">
        <w:rPr>
          <w:rFonts w:cs="B Nazanin" w:hint="cs"/>
          <w:b/>
          <w:bCs/>
          <w:sz w:val="28"/>
          <w:szCs w:val="28"/>
          <w:rtl/>
        </w:rPr>
        <w:t xml:space="preserve">جلسه توجیهی کارآموزی در هر رشته به شرح ذیل </w:t>
      </w:r>
      <w:r w:rsidR="00505546" w:rsidRPr="00AB0C72">
        <w:rPr>
          <w:rFonts w:cs="B Nazanin" w:hint="cs"/>
          <w:b/>
          <w:bCs/>
          <w:sz w:val="28"/>
          <w:szCs w:val="28"/>
          <w:rtl/>
        </w:rPr>
        <w:t>می باشد</w:t>
      </w:r>
      <w:r w:rsidR="00AB0C72">
        <w:rPr>
          <w:rFonts w:cs="B Nazanin" w:hint="cs"/>
          <w:b/>
          <w:bCs/>
          <w:sz w:val="28"/>
          <w:szCs w:val="28"/>
          <w:rtl/>
        </w:rPr>
        <w:t>:</w:t>
      </w:r>
    </w:p>
    <w:p w:rsidR="00AB0C72" w:rsidRPr="00AB0C72" w:rsidRDefault="00AB0C72" w:rsidP="00AB0C72">
      <w:pPr>
        <w:pStyle w:val="ListParagraph"/>
        <w:jc w:val="both"/>
        <w:rPr>
          <w:rFonts w:cs="B Nazanin"/>
          <w:b/>
          <w:bCs/>
          <w:sz w:val="28"/>
          <w:szCs w:val="28"/>
        </w:rPr>
      </w:pPr>
    </w:p>
    <w:tbl>
      <w:tblPr>
        <w:tblStyle w:val="LightGrid"/>
        <w:bidiVisual/>
        <w:tblW w:w="0" w:type="auto"/>
        <w:tblInd w:w="708" w:type="dxa"/>
        <w:tblLook w:val="04A0" w:firstRow="1" w:lastRow="0" w:firstColumn="1" w:lastColumn="0" w:noHBand="0" w:noVBand="1"/>
      </w:tblPr>
      <w:tblGrid>
        <w:gridCol w:w="2409"/>
        <w:gridCol w:w="1509"/>
        <w:gridCol w:w="1499"/>
        <w:gridCol w:w="1100"/>
        <w:gridCol w:w="1104"/>
      </w:tblGrid>
      <w:tr w:rsidR="00BE7C92" w:rsidRPr="00AB0C72" w:rsidTr="00AB0C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vAlign w:val="center"/>
          </w:tcPr>
          <w:p w:rsidR="00BE7C92" w:rsidRPr="00AB0C72" w:rsidRDefault="00BE7C92" w:rsidP="00EF3009">
            <w:pPr>
              <w:pStyle w:val="ListParagraph"/>
              <w:ind w:left="0"/>
              <w:jc w:val="center"/>
              <w:rPr>
                <w:rFonts w:cs="B Titr"/>
                <w:sz w:val="32"/>
                <w:szCs w:val="32"/>
                <w:rtl/>
              </w:rPr>
            </w:pPr>
            <w:r w:rsidRPr="00AB0C72">
              <w:rPr>
                <w:rFonts w:cs="B Titr" w:hint="cs"/>
                <w:sz w:val="32"/>
                <w:szCs w:val="32"/>
                <w:rtl/>
              </w:rPr>
              <w:t>عنوان رشته</w:t>
            </w:r>
          </w:p>
        </w:tc>
        <w:tc>
          <w:tcPr>
            <w:tcW w:w="1509" w:type="dxa"/>
            <w:vAlign w:val="center"/>
          </w:tcPr>
          <w:p w:rsidR="00BE7C92" w:rsidRPr="00AB0C72" w:rsidRDefault="00BE7C92" w:rsidP="00EF3009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32"/>
                <w:szCs w:val="32"/>
                <w:rtl/>
              </w:rPr>
            </w:pPr>
            <w:r w:rsidRPr="00AB0C72">
              <w:rPr>
                <w:rFonts w:cs="B Titr" w:hint="cs"/>
                <w:sz w:val="32"/>
                <w:szCs w:val="32"/>
                <w:rtl/>
              </w:rPr>
              <w:t>روز</w:t>
            </w:r>
          </w:p>
        </w:tc>
        <w:tc>
          <w:tcPr>
            <w:tcW w:w="1499" w:type="dxa"/>
            <w:vAlign w:val="center"/>
          </w:tcPr>
          <w:p w:rsidR="00BE7C92" w:rsidRPr="00AB0C72" w:rsidRDefault="00BE7C92" w:rsidP="00EF3009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32"/>
                <w:szCs w:val="32"/>
                <w:rtl/>
              </w:rPr>
            </w:pPr>
            <w:r w:rsidRPr="00AB0C72">
              <w:rPr>
                <w:rFonts w:cs="B Titr" w:hint="cs"/>
                <w:sz w:val="32"/>
                <w:szCs w:val="32"/>
                <w:rtl/>
              </w:rPr>
              <w:t>تاریخ</w:t>
            </w:r>
          </w:p>
        </w:tc>
        <w:tc>
          <w:tcPr>
            <w:tcW w:w="1100" w:type="dxa"/>
            <w:vAlign w:val="center"/>
          </w:tcPr>
          <w:p w:rsidR="00BE7C92" w:rsidRPr="00AB0C72" w:rsidRDefault="00BE7C92" w:rsidP="00EF3009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32"/>
                <w:szCs w:val="32"/>
                <w:rtl/>
              </w:rPr>
            </w:pPr>
            <w:r w:rsidRPr="00AB0C72">
              <w:rPr>
                <w:rFonts w:cs="B Titr" w:hint="cs"/>
                <w:sz w:val="32"/>
                <w:szCs w:val="32"/>
                <w:rtl/>
              </w:rPr>
              <w:t>ساعت</w:t>
            </w:r>
          </w:p>
        </w:tc>
        <w:tc>
          <w:tcPr>
            <w:tcW w:w="1104" w:type="dxa"/>
          </w:tcPr>
          <w:p w:rsidR="00BE7C92" w:rsidRPr="00AB0C72" w:rsidRDefault="00BE7C92" w:rsidP="00EF3009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32"/>
                <w:szCs w:val="32"/>
                <w:rtl/>
              </w:rPr>
            </w:pPr>
            <w:r w:rsidRPr="00AB0C72">
              <w:rPr>
                <w:rFonts w:cs="B Titr" w:hint="cs"/>
                <w:sz w:val="32"/>
                <w:szCs w:val="32"/>
                <w:rtl/>
              </w:rPr>
              <w:t>مکان</w:t>
            </w:r>
          </w:p>
        </w:tc>
      </w:tr>
      <w:tr w:rsidR="00BE7C92" w:rsidRPr="00AB0C72" w:rsidTr="00AB0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vAlign w:val="center"/>
          </w:tcPr>
          <w:p w:rsidR="00BE7C92" w:rsidRPr="00AB0C72" w:rsidRDefault="00BE7C92" w:rsidP="00EF3009">
            <w:pPr>
              <w:pStyle w:val="ListParagraph"/>
              <w:ind w:left="0"/>
              <w:jc w:val="center"/>
              <w:rPr>
                <w:rFonts w:cs="B Nazanin"/>
                <w:b w:val="0"/>
                <w:bCs w:val="0"/>
                <w:sz w:val="32"/>
                <w:szCs w:val="32"/>
                <w:rtl/>
              </w:rPr>
            </w:pPr>
            <w:r w:rsidRPr="00AB0C72">
              <w:rPr>
                <w:rFonts w:cs="B Nazanin" w:hint="cs"/>
                <w:b w:val="0"/>
                <w:bCs w:val="0"/>
                <w:sz w:val="32"/>
                <w:szCs w:val="32"/>
                <w:rtl/>
              </w:rPr>
              <w:t>کامپیوتر</w:t>
            </w:r>
          </w:p>
        </w:tc>
        <w:tc>
          <w:tcPr>
            <w:tcW w:w="1509" w:type="dxa"/>
            <w:vAlign w:val="center"/>
          </w:tcPr>
          <w:p w:rsidR="00BE7C92" w:rsidRPr="00AB0C72" w:rsidRDefault="00363DB8" w:rsidP="00EF3009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سه شنبه</w:t>
            </w:r>
          </w:p>
        </w:tc>
        <w:tc>
          <w:tcPr>
            <w:tcW w:w="1499" w:type="dxa"/>
            <w:vAlign w:val="center"/>
          </w:tcPr>
          <w:p w:rsidR="00BE7C92" w:rsidRPr="00AB0C72" w:rsidRDefault="00363DB8" w:rsidP="00EF3009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19/11/95</w:t>
            </w:r>
          </w:p>
        </w:tc>
        <w:tc>
          <w:tcPr>
            <w:tcW w:w="1100" w:type="dxa"/>
            <w:vAlign w:val="center"/>
          </w:tcPr>
          <w:p w:rsidR="00BE7C92" w:rsidRPr="00AB0C72" w:rsidRDefault="00363DB8" w:rsidP="00EF3009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1104" w:type="dxa"/>
          </w:tcPr>
          <w:p w:rsidR="00BE7C92" w:rsidRPr="00AB0C72" w:rsidRDefault="00BE7C92" w:rsidP="00EF3009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AB0C72">
              <w:rPr>
                <w:rFonts w:cs="B Nazanin" w:hint="cs"/>
                <w:b/>
                <w:bCs/>
                <w:sz w:val="32"/>
                <w:szCs w:val="32"/>
                <w:rtl/>
              </w:rPr>
              <w:t>نمازخانه</w:t>
            </w:r>
          </w:p>
        </w:tc>
      </w:tr>
      <w:tr w:rsidR="00BE7C92" w:rsidRPr="00AB0C72" w:rsidTr="00AB0C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vAlign w:val="center"/>
          </w:tcPr>
          <w:p w:rsidR="00BE7C92" w:rsidRPr="00AB0C72" w:rsidRDefault="00BE7C92" w:rsidP="00EF3009">
            <w:pPr>
              <w:pStyle w:val="ListParagraph"/>
              <w:ind w:left="0"/>
              <w:jc w:val="center"/>
              <w:rPr>
                <w:rFonts w:cs="B Nazanin"/>
                <w:b w:val="0"/>
                <w:bCs w:val="0"/>
                <w:sz w:val="32"/>
                <w:szCs w:val="32"/>
                <w:rtl/>
              </w:rPr>
            </w:pPr>
            <w:r w:rsidRPr="00AB0C72">
              <w:rPr>
                <w:rFonts w:cs="B Nazanin" w:hint="cs"/>
                <w:b w:val="0"/>
                <w:bCs w:val="0"/>
                <w:sz w:val="32"/>
                <w:szCs w:val="32"/>
                <w:rtl/>
              </w:rPr>
              <w:t>گرافیک</w:t>
            </w:r>
          </w:p>
        </w:tc>
        <w:tc>
          <w:tcPr>
            <w:tcW w:w="1509" w:type="dxa"/>
            <w:vAlign w:val="center"/>
          </w:tcPr>
          <w:p w:rsidR="00BE7C92" w:rsidRPr="00AB0C72" w:rsidRDefault="00363DB8" w:rsidP="00EF3009">
            <w:pPr>
              <w:pStyle w:val="ListParagraph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سه شنبه</w:t>
            </w:r>
          </w:p>
        </w:tc>
        <w:tc>
          <w:tcPr>
            <w:tcW w:w="1499" w:type="dxa"/>
            <w:vAlign w:val="center"/>
          </w:tcPr>
          <w:p w:rsidR="00BE7C92" w:rsidRPr="00AB0C72" w:rsidRDefault="00363DB8" w:rsidP="00EF3009">
            <w:pPr>
              <w:pStyle w:val="ListParagraph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19/11/95</w:t>
            </w:r>
          </w:p>
        </w:tc>
        <w:tc>
          <w:tcPr>
            <w:tcW w:w="1100" w:type="dxa"/>
            <w:vAlign w:val="center"/>
          </w:tcPr>
          <w:p w:rsidR="00BE7C92" w:rsidRPr="00AB0C72" w:rsidRDefault="00363DB8" w:rsidP="00EF3009">
            <w:pPr>
              <w:pStyle w:val="ListParagraph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13:30</w:t>
            </w:r>
          </w:p>
        </w:tc>
        <w:tc>
          <w:tcPr>
            <w:tcW w:w="1104" w:type="dxa"/>
          </w:tcPr>
          <w:p w:rsidR="00BE7C92" w:rsidRPr="00AB0C72" w:rsidRDefault="00BE7C92" w:rsidP="00BE7C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AB0C72">
              <w:rPr>
                <w:rFonts w:cs="B Nazanin" w:hint="cs"/>
                <w:b/>
                <w:bCs/>
                <w:sz w:val="32"/>
                <w:szCs w:val="32"/>
                <w:rtl/>
              </w:rPr>
              <w:t>نمازخانه</w:t>
            </w:r>
          </w:p>
        </w:tc>
      </w:tr>
      <w:tr w:rsidR="00BE7C92" w:rsidRPr="00AB0C72" w:rsidTr="00AB0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vAlign w:val="center"/>
          </w:tcPr>
          <w:p w:rsidR="00BE7C92" w:rsidRPr="00AB0C72" w:rsidRDefault="00BE7C92" w:rsidP="00EF3009">
            <w:pPr>
              <w:pStyle w:val="ListParagraph"/>
              <w:ind w:left="0"/>
              <w:jc w:val="center"/>
              <w:rPr>
                <w:rFonts w:cs="B Nazanin"/>
                <w:b w:val="0"/>
                <w:bCs w:val="0"/>
                <w:sz w:val="32"/>
                <w:szCs w:val="32"/>
                <w:rtl/>
              </w:rPr>
            </w:pPr>
            <w:r w:rsidRPr="00AB0C72">
              <w:rPr>
                <w:rFonts w:cs="B Nazanin" w:hint="cs"/>
                <w:b w:val="0"/>
                <w:bCs w:val="0"/>
                <w:sz w:val="32"/>
                <w:szCs w:val="32"/>
                <w:rtl/>
              </w:rPr>
              <w:t>طراحی دوخت</w:t>
            </w:r>
          </w:p>
        </w:tc>
        <w:tc>
          <w:tcPr>
            <w:tcW w:w="1509" w:type="dxa"/>
            <w:vAlign w:val="center"/>
          </w:tcPr>
          <w:p w:rsidR="00BE7C92" w:rsidRPr="00AB0C72" w:rsidRDefault="00363DB8" w:rsidP="00EF3009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دوشنبه</w:t>
            </w:r>
          </w:p>
        </w:tc>
        <w:tc>
          <w:tcPr>
            <w:tcW w:w="1499" w:type="dxa"/>
            <w:vAlign w:val="center"/>
          </w:tcPr>
          <w:p w:rsidR="00BE7C92" w:rsidRPr="00AB0C72" w:rsidRDefault="00363DB8" w:rsidP="00EF3009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18/11/95</w:t>
            </w:r>
          </w:p>
        </w:tc>
        <w:tc>
          <w:tcPr>
            <w:tcW w:w="1100" w:type="dxa"/>
            <w:vAlign w:val="center"/>
          </w:tcPr>
          <w:p w:rsidR="00BE7C92" w:rsidRPr="00AB0C72" w:rsidRDefault="00363DB8" w:rsidP="00EF3009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13:30</w:t>
            </w:r>
          </w:p>
        </w:tc>
        <w:tc>
          <w:tcPr>
            <w:tcW w:w="1104" w:type="dxa"/>
          </w:tcPr>
          <w:p w:rsidR="00BE7C92" w:rsidRPr="00AB0C72" w:rsidRDefault="00BE7C92" w:rsidP="00BE7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B0C72">
              <w:rPr>
                <w:rFonts w:cs="B Nazanin" w:hint="cs"/>
                <w:b/>
                <w:bCs/>
                <w:sz w:val="32"/>
                <w:szCs w:val="32"/>
                <w:rtl/>
              </w:rPr>
              <w:t>نمازخانه</w:t>
            </w:r>
          </w:p>
        </w:tc>
      </w:tr>
      <w:tr w:rsidR="00BE7C92" w:rsidRPr="00AB0C72" w:rsidTr="00AB0C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vAlign w:val="center"/>
          </w:tcPr>
          <w:p w:rsidR="00BE7C92" w:rsidRPr="00AB0C72" w:rsidRDefault="00BE7C92" w:rsidP="00EF3009">
            <w:pPr>
              <w:pStyle w:val="ListParagraph"/>
              <w:ind w:left="0"/>
              <w:jc w:val="center"/>
              <w:rPr>
                <w:rFonts w:cs="B Nazanin"/>
                <w:b w:val="0"/>
                <w:bCs w:val="0"/>
                <w:sz w:val="32"/>
                <w:szCs w:val="32"/>
                <w:rtl/>
              </w:rPr>
            </w:pPr>
            <w:r w:rsidRPr="00AB0C72">
              <w:rPr>
                <w:rFonts w:cs="B Nazanin" w:hint="cs"/>
                <w:b w:val="0"/>
                <w:bCs w:val="0"/>
                <w:sz w:val="32"/>
                <w:szCs w:val="32"/>
                <w:rtl/>
              </w:rPr>
              <w:t>حسابداری</w:t>
            </w:r>
          </w:p>
        </w:tc>
        <w:tc>
          <w:tcPr>
            <w:tcW w:w="1509" w:type="dxa"/>
            <w:vAlign w:val="center"/>
          </w:tcPr>
          <w:p w:rsidR="00BE7C92" w:rsidRPr="00AB0C72" w:rsidRDefault="00363DB8" w:rsidP="00EF3009">
            <w:pPr>
              <w:pStyle w:val="ListParagraph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دوشنبه</w:t>
            </w:r>
          </w:p>
        </w:tc>
        <w:tc>
          <w:tcPr>
            <w:tcW w:w="1499" w:type="dxa"/>
            <w:vAlign w:val="center"/>
          </w:tcPr>
          <w:p w:rsidR="00BE7C92" w:rsidRPr="00AB0C72" w:rsidRDefault="00363DB8" w:rsidP="00EF3009">
            <w:pPr>
              <w:pStyle w:val="ListParagraph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18/11/95</w:t>
            </w:r>
          </w:p>
        </w:tc>
        <w:tc>
          <w:tcPr>
            <w:tcW w:w="1100" w:type="dxa"/>
            <w:vAlign w:val="center"/>
          </w:tcPr>
          <w:p w:rsidR="00BE7C92" w:rsidRPr="00AB0C72" w:rsidRDefault="00363DB8" w:rsidP="00EF3009">
            <w:pPr>
              <w:pStyle w:val="ListParagraph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1104" w:type="dxa"/>
          </w:tcPr>
          <w:p w:rsidR="00BE7C92" w:rsidRPr="00AB0C72" w:rsidRDefault="00BE7C92" w:rsidP="00BE7C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AB0C72">
              <w:rPr>
                <w:rFonts w:cs="B Nazanin" w:hint="cs"/>
                <w:b/>
                <w:bCs/>
                <w:sz w:val="32"/>
                <w:szCs w:val="32"/>
                <w:rtl/>
              </w:rPr>
              <w:t>نمازخانه</w:t>
            </w:r>
          </w:p>
        </w:tc>
      </w:tr>
      <w:tr w:rsidR="00BE7C92" w:rsidRPr="00AB0C72" w:rsidTr="00AB0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vAlign w:val="center"/>
          </w:tcPr>
          <w:p w:rsidR="00BE7C92" w:rsidRPr="00AB0C72" w:rsidRDefault="00BE7C92" w:rsidP="00EF3009">
            <w:pPr>
              <w:pStyle w:val="ListParagraph"/>
              <w:ind w:left="0"/>
              <w:jc w:val="center"/>
              <w:rPr>
                <w:rFonts w:cs="B Nazanin"/>
                <w:b w:val="0"/>
                <w:bCs w:val="0"/>
                <w:sz w:val="32"/>
                <w:szCs w:val="32"/>
                <w:rtl/>
              </w:rPr>
            </w:pPr>
            <w:r w:rsidRPr="00AB0C72">
              <w:rPr>
                <w:rFonts w:cs="B Nazanin" w:hint="cs"/>
                <w:b w:val="0"/>
                <w:bCs w:val="0"/>
                <w:sz w:val="32"/>
                <w:szCs w:val="32"/>
                <w:rtl/>
              </w:rPr>
              <w:t>مربی کودک</w:t>
            </w:r>
          </w:p>
        </w:tc>
        <w:tc>
          <w:tcPr>
            <w:tcW w:w="1509" w:type="dxa"/>
            <w:vAlign w:val="center"/>
          </w:tcPr>
          <w:p w:rsidR="00BE7C92" w:rsidRPr="00AB0C72" w:rsidRDefault="00363DB8" w:rsidP="00EF3009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چهارشنبه</w:t>
            </w:r>
          </w:p>
        </w:tc>
        <w:tc>
          <w:tcPr>
            <w:tcW w:w="1499" w:type="dxa"/>
            <w:vAlign w:val="center"/>
          </w:tcPr>
          <w:p w:rsidR="00BE7C92" w:rsidRPr="00AB0C72" w:rsidRDefault="00363DB8" w:rsidP="00EF3009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20/11/95</w:t>
            </w:r>
          </w:p>
        </w:tc>
        <w:tc>
          <w:tcPr>
            <w:tcW w:w="1100" w:type="dxa"/>
            <w:vAlign w:val="center"/>
          </w:tcPr>
          <w:p w:rsidR="00BE7C92" w:rsidRPr="00AB0C72" w:rsidRDefault="00363DB8" w:rsidP="00EF3009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1104" w:type="dxa"/>
          </w:tcPr>
          <w:p w:rsidR="00BE7C92" w:rsidRPr="00AB0C72" w:rsidRDefault="00BE7C92" w:rsidP="00BE7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B0C72">
              <w:rPr>
                <w:rFonts w:cs="B Nazanin" w:hint="cs"/>
                <w:b/>
                <w:bCs/>
                <w:sz w:val="32"/>
                <w:szCs w:val="32"/>
                <w:rtl/>
              </w:rPr>
              <w:t>نمازخانه</w:t>
            </w:r>
          </w:p>
        </w:tc>
      </w:tr>
    </w:tbl>
    <w:p w:rsidR="00505546" w:rsidRPr="00AB0C72" w:rsidRDefault="00505546" w:rsidP="00EF3009">
      <w:pPr>
        <w:jc w:val="both"/>
        <w:rPr>
          <w:rFonts w:cs="B Nazanin"/>
          <w:b/>
          <w:bCs/>
          <w:sz w:val="28"/>
          <w:szCs w:val="28"/>
          <w:rtl/>
        </w:rPr>
      </w:pPr>
    </w:p>
    <w:p w:rsidR="00505546" w:rsidRPr="00EF47EE" w:rsidRDefault="00505546" w:rsidP="00EF3009">
      <w:pPr>
        <w:jc w:val="both"/>
        <w:rPr>
          <w:rFonts w:cs="Sina"/>
          <w:b/>
          <w:bCs/>
          <w:sz w:val="28"/>
          <w:szCs w:val="28"/>
          <w:u w:val="single"/>
          <w:rtl/>
        </w:rPr>
      </w:pPr>
      <w:r w:rsidRPr="00EF47EE">
        <w:rPr>
          <w:rFonts w:cs="Sina" w:hint="cs"/>
          <w:b/>
          <w:bCs/>
          <w:sz w:val="28"/>
          <w:szCs w:val="28"/>
          <w:u w:val="single"/>
          <w:rtl/>
        </w:rPr>
        <w:t>نکات مهم..!</w:t>
      </w:r>
    </w:p>
    <w:p w:rsidR="00505546" w:rsidRPr="00AB0C72" w:rsidRDefault="00505546" w:rsidP="00EF3009">
      <w:pPr>
        <w:pStyle w:val="ListParagraph"/>
        <w:numPr>
          <w:ilvl w:val="0"/>
          <w:numId w:val="3"/>
        </w:numPr>
        <w:jc w:val="both"/>
        <w:rPr>
          <w:rFonts w:cs="B Nazanin"/>
          <w:b/>
          <w:bCs/>
          <w:sz w:val="28"/>
          <w:szCs w:val="28"/>
        </w:rPr>
      </w:pPr>
      <w:r w:rsidRPr="00AB0C72">
        <w:rPr>
          <w:rFonts w:cs="B Nazanin" w:hint="cs"/>
          <w:b/>
          <w:bCs/>
          <w:sz w:val="28"/>
          <w:szCs w:val="28"/>
          <w:rtl/>
        </w:rPr>
        <w:t>همراه داشتن دفترچه کارآموزی در جلسه توجیهی الزامی است.</w:t>
      </w:r>
    </w:p>
    <w:p w:rsidR="00505546" w:rsidRPr="00AB0C72" w:rsidRDefault="00505546" w:rsidP="00EF3009">
      <w:pPr>
        <w:pStyle w:val="ListParagraph"/>
        <w:numPr>
          <w:ilvl w:val="0"/>
          <w:numId w:val="3"/>
        </w:numPr>
        <w:jc w:val="both"/>
        <w:rPr>
          <w:rFonts w:cs="B Nazanin"/>
          <w:b/>
          <w:bCs/>
          <w:sz w:val="28"/>
          <w:szCs w:val="28"/>
        </w:rPr>
      </w:pPr>
      <w:r w:rsidRPr="00AB0C72">
        <w:rPr>
          <w:rFonts w:cs="B Nazanin" w:hint="cs"/>
          <w:b/>
          <w:bCs/>
          <w:sz w:val="28"/>
          <w:szCs w:val="28"/>
          <w:rtl/>
        </w:rPr>
        <w:t>محل کارآموزی الزاما باید در محدوده شهر محل تحصیل باشد.</w:t>
      </w:r>
    </w:p>
    <w:p w:rsidR="00505546" w:rsidRPr="00AB0C72" w:rsidRDefault="00505546" w:rsidP="00EF3009">
      <w:pPr>
        <w:pStyle w:val="ListParagraph"/>
        <w:numPr>
          <w:ilvl w:val="0"/>
          <w:numId w:val="3"/>
        </w:numPr>
        <w:jc w:val="both"/>
        <w:rPr>
          <w:rFonts w:cs="B Nazanin"/>
          <w:b/>
          <w:bCs/>
          <w:sz w:val="28"/>
          <w:szCs w:val="28"/>
        </w:rPr>
      </w:pPr>
      <w:r w:rsidRPr="00AB0C72">
        <w:rPr>
          <w:rFonts w:cs="B Nazanin" w:hint="cs"/>
          <w:b/>
          <w:bCs/>
          <w:sz w:val="28"/>
          <w:szCs w:val="28"/>
          <w:rtl/>
        </w:rPr>
        <w:t>دانشجویانی که معرفی نامه محل کارآموزی</w:t>
      </w:r>
      <w:r w:rsidR="00EF3009" w:rsidRPr="00AB0C72">
        <w:rPr>
          <w:rFonts w:cs="B Nazanin" w:hint="cs"/>
          <w:b/>
          <w:bCs/>
          <w:sz w:val="28"/>
          <w:szCs w:val="28"/>
          <w:rtl/>
        </w:rPr>
        <w:t xml:space="preserve"> خود رااز واحدکارآموزی دریافت نکنند کارآموز محسوب نمی شوند و تمام ساعت هایی را که قبل از دریافت معرفی نامه رفته اند، باطل می باشد.</w:t>
      </w:r>
    </w:p>
    <w:p w:rsidR="00EF3009" w:rsidRPr="00AB0C72" w:rsidRDefault="00EF3009" w:rsidP="00363DB8">
      <w:pPr>
        <w:pStyle w:val="ListParagraph"/>
        <w:numPr>
          <w:ilvl w:val="0"/>
          <w:numId w:val="3"/>
        </w:numPr>
        <w:jc w:val="both"/>
        <w:rPr>
          <w:rFonts w:cs="B Nazanin"/>
          <w:b/>
          <w:bCs/>
          <w:sz w:val="28"/>
          <w:szCs w:val="28"/>
        </w:rPr>
      </w:pPr>
      <w:r w:rsidRPr="00AB0C72">
        <w:rPr>
          <w:rFonts w:cs="B Nazanin" w:hint="cs"/>
          <w:b/>
          <w:bCs/>
          <w:sz w:val="28"/>
          <w:szCs w:val="28"/>
          <w:rtl/>
        </w:rPr>
        <w:t xml:space="preserve">جهت انجام امور مربوط به صدور معرفی نامه کارآموزی دانشجویان از تاریخ </w:t>
      </w:r>
      <w:r w:rsidR="00363DB8">
        <w:rPr>
          <w:rFonts w:cs="B Nazanin" w:hint="cs"/>
          <w:b/>
          <w:bCs/>
          <w:sz w:val="28"/>
          <w:szCs w:val="28"/>
          <w:rtl/>
        </w:rPr>
        <w:t>23</w:t>
      </w:r>
      <w:r w:rsidRPr="00AB0C72">
        <w:rPr>
          <w:rFonts w:cs="B Nazanin" w:hint="cs"/>
          <w:b/>
          <w:bCs/>
          <w:sz w:val="28"/>
          <w:szCs w:val="28"/>
          <w:rtl/>
        </w:rPr>
        <w:t>/</w:t>
      </w:r>
      <w:r w:rsidR="00363DB8">
        <w:rPr>
          <w:rFonts w:cs="B Nazanin" w:hint="cs"/>
          <w:b/>
          <w:bCs/>
          <w:sz w:val="28"/>
          <w:szCs w:val="28"/>
          <w:rtl/>
        </w:rPr>
        <w:t>11</w:t>
      </w:r>
      <w:r w:rsidRPr="00AB0C72">
        <w:rPr>
          <w:rFonts w:cs="B Nazanin" w:hint="cs"/>
          <w:b/>
          <w:bCs/>
          <w:sz w:val="28"/>
          <w:szCs w:val="28"/>
          <w:rtl/>
        </w:rPr>
        <w:t xml:space="preserve">/95 الی </w:t>
      </w:r>
      <w:r w:rsidR="00363DB8">
        <w:rPr>
          <w:rFonts w:cs="B Nazanin" w:hint="cs"/>
          <w:b/>
          <w:bCs/>
          <w:sz w:val="28"/>
          <w:szCs w:val="28"/>
          <w:rtl/>
        </w:rPr>
        <w:t>27</w:t>
      </w:r>
      <w:r w:rsidRPr="00AB0C72">
        <w:rPr>
          <w:rFonts w:cs="B Nazanin" w:hint="cs"/>
          <w:b/>
          <w:bCs/>
          <w:sz w:val="28"/>
          <w:szCs w:val="28"/>
          <w:rtl/>
        </w:rPr>
        <w:t>/</w:t>
      </w:r>
      <w:r w:rsidR="00363DB8">
        <w:rPr>
          <w:rFonts w:cs="B Nazanin" w:hint="cs"/>
          <w:b/>
          <w:bCs/>
          <w:sz w:val="28"/>
          <w:szCs w:val="28"/>
          <w:rtl/>
        </w:rPr>
        <w:t>11</w:t>
      </w:r>
      <w:r w:rsidRPr="00AB0C72">
        <w:rPr>
          <w:rFonts w:cs="B Nazanin" w:hint="cs"/>
          <w:b/>
          <w:bCs/>
          <w:sz w:val="28"/>
          <w:szCs w:val="28"/>
          <w:rtl/>
        </w:rPr>
        <w:t xml:space="preserve">/95 از ساعت </w:t>
      </w:r>
      <w:r w:rsidR="005F4267" w:rsidRPr="00AB0C72">
        <w:rPr>
          <w:rFonts w:cs="B Nazanin" w:hint="cs"/>
          <w:b/>
          <w:bCs/>
          <w:sz w:val="28"/>
          <w:szCs w:val="28"/>
          <w:rtl/>
        </w:rPr>
        <w:t>9</w:t>
      </w:r>
      <w:r w:rsidR="00363DB8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AB0C72">
        <w:rPr>
          <w:rFonts w:cs="B Nazanin" w:hint="cs"/>
          <w:b/>
          <w:bCs/>
          <w:sz w:val="28"/>
          <w:szCs w:val="28"/>
          <w:rtl/>
        </w:rPr>
        <w:t>الی</w:t>
      </w:r>
      <w:r w:rsidR="005F4267" w:rsidRPr="00AB0C72">
        <w:rPr>
          <w:rFonts w:cs="B Nazanin" w:hint="cs"/>
          <w:b/>
          <w:bCs/>
          <w:sz w:val="28"/>
          <w:szCs w:val="28"/>
          <w:rtl/>
        </w:rPr>
        <w:t>15</w:t>
      </w:r>
      <w:r w:rsidRPr="00AB0C72">
        <w:rPr>
          <w:rFonts w:cs="B Nazanin" w:hint="cs"/>
          <w:b/>
          <w:bCs/>
          <w:sz w:val="28"/>
          <w:szCs w:val="28"/>
          <w:rtl/>
        </w:rPr>
        <w:t xml:space="preserve"> مهلت دارند به واحد پژوهش مراجعه فرمایند.</w:t>
      </w:r>
    </w:p>
    <w:p w:rsidR="00AB0C72" w:rsidRPr="00AB0C72" w:rsidRDefault="00AB0C72" w:rsidP="00AB0C72">
      <w:pPr>
        <w:pStyle w:val="ListParagraph"/>
        <w:jc w:val="both"/>
        <w:rPr>
          <w:rFonts w:cs="B Nazanin"/>
          <w:b/>
          <w:bCs/>
          <w:sz w:val="28"/>
          <w:szCs w:val="28"/>
        </w:rPr>
      </w:pPr>
    </w:p>
    <w:p w:rsidR="00AB0C72" w:rsidRPr="00B055F9" w:rsidRDefault="00AB0C72" w:rsidP="00AB0C72">
      <w:pPr>
        <w:pStyle w:val="ListParagraph"/>
        <w:jc w:val="right"/>
        <w:rPr>
          <w:rFonts w:cs="Sina"/>
          <w:b/>
          <w:bCs/>
          <w:sz w:val="28"/>
          <w:szCs w:val="28"/>
        </w:rPr>
      </w:pPr>
      <w:r w:rsidRPr="00B055F9">
        <w:rPr>
          <w:rFonts w:cs="Sina" w:hint="cs"/>
          <w:b/>
          <w:bCs/>
          <w:sz w:val="28"/>
          <w:szCs w:val="28"/>
          <w:rtl/>
        </w:rPr>
        <w:t>واحد پژوهش و فناوری</w:t>
      </w:r>
    </w:p>
    <w:sectPr w:rsidR="00AB0C72" w:rsidRPr="00B055F9" w:rsidSect="005F4267">
      <w:pgSz w:w="11906" w:h="16838"/>
      <w:pgMar w:top="1440" w:right="1440" w:bottom="1440" w:left="1440" w:header="708" w:footer="708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ADC" w:rsidRDefault="008D1ADC" w:rsidP="007477D4">
      <w:pPr>
        <w:spacing w:after="0" w:line="240" w:lineRule="auto"/>
      </w:pPr>
      <w:r>
        <w:separator/>
      </w:r>
    </w:p>
  </w:endnote>
  <w:endnote w:type="continuationSeparator" w:id="0">
    <w:p w:rsidR="008D1ADC" w:rsidRDefault="008D1ADC" w:rsidP="00747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r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na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ADC" w:rsidRDefault="008D1ADC" w:rsidP="007477D4">
      <w:pPr>
        <w:spacing w:after="0" w:line="240" w:lineRule="auto"/>
      </w:pPr>
      <w:r>
        <w:separator/>
      </w:r>
    </w:p>
  </w:footnote>
  <w:footnote w:type="continuationSeparator" w:id="0">
    <w:p w:rsidR="008D1ADC" w:rsidRDefault="008D1ADC" w:rsidP="007477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641E7"/>
    <w:multiLevelType w:val="hybridMultilevel"/>
    <w:tmpl w:val="D5B4F1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4A3FB8"/>
    <w:multiLevelType w:val="hybridMultilevel"/>
    <w:tmpl w:val="69CC24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1C35A1"/>
    <w:multiLevelType w:val="hybridMultilevel"/>
    <w:tmpl w:val="1E1EE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7D4"/>
    <w:rsid w:val="00363DB8"/>
    <w:rsid w:val="00505546"/>
    <w:rsid w:val="005533B9"/>
    <w:rsid w:val="00591FFF"/>
    <w:rsid w:val="005C6676"/>
    <w:rsid w:val="005F4267"/>
    <w:rsid w:val="007477D4"/>
    <w:rsid w:val="008D1ADC"/>
    <w:rsid w:val="009C41BF"/>
    <w:rsid w:val="00AB0C72"/>
    <w:rsid w:val="00B055F9"/>
    <w:rsid w:val="00B44146"/>
    <w:rsid w:val="00BE7C92"/>
    <w:rsid w:val="00EF3009"/>
    <w:rsid w:val="00EF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7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7D4"/>
  </w:style>
  <w:style w:type="paragraph" w:styleId="Footer">
    <w:name w:val="footer"/>
    <w:basedOn w:val="Normal"/>
    <w:link w:val="FooterChar"/>
    <w:uiPriority w:val="99"/>
    <w:unhideWhenUsed/>
    <w:rsid w:val="007477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7D4"/>
  </w:style>
  <w:style w:type="paragraph" w:styleId="ListParagraph">
    <w:name w:val="List Paragraph"/>
    <w:basedOn w:val="Normal"/>
    <w:uiPriority w:val="34"/>
    <w:qFormat/>
    <w:rsid w:val="007477D4"/>
    <w:pPr>
      <w:ind w:left="720"/>
      <w:contextualSpacing/>
    </w:pPr>
  </w:style>
  <w:style w:type="table" w:styleId="TableGrid">
    <w:name w:val="Table Grid"/>
    <w:basedOn w:val="TableNormal"/>
    <w:uiPriority w:val="59"/>
    <w:rsid w:val="00505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1">
    <w:name w:val="Light Grid Accent 1"/>
    <w:basedOn w:val="TableNormal"/>
    <w:uiPriority w:val="62"/>
    <w:rsid w:val="005055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">
    <w:name w:val="Light Grid"/>
    <w:basedOn w:val="TableNormal"/>
    <w:uiPriority w:val="62"/>
    <w:rsid w:val="005055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7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7D4"/>
  </w:style>
  <w:style w:type="paragraph" w:styleId="Footer">
    <w:name w:val="footer"/>
    <w:basedOn w:val="Normal"/>
    <w:link w:val="FooterChar"/>
    <w:uiPriority w:val="99"/>
    <w:unhideWhenUsed/>
    <w:rsid w:val="007477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7D4"/>
  </w:style>
  <w:style w:type="paragraph" w:styleId="ListParagraph">
    <w:name w:val="List Paragraph"/>
    <w:basedOn w:val="Normal"/>
    <w:uiPriority w:val="34"/>
    <w:qFormat/>
    <w:rsid w:val="007477D4"/>
    <w:pPr>
      <w:ind w:left="720"/>
      <w:contextualSpacing/>
    </w:pPr>
  </w:style>
  <w:style w:type="table" w:styleId="TableGrid">
    <w:name w:val="Table Grid"/>
    <w:basedOn w:val="TableNormal"/>
    <w:uiPriority w:val="59"/>
    <w:rsid w:val="00505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1">
    <w:name w:val="Light Grid Accent 1"/>
    <w:basedOn w:val="TableNormal"/>
    <w:uiPriority w:val="62"/>
    <w:rsid w:val="005055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">
    <w:name w:val="Light Grid"/>
    <w:basedOn w:val="TableNormal"/>
    <w:uiPriority w:val="62"/>
    <w:rsid w:val="005055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l-dehghani</dc:creator>
  <cp:lastModifiedBy>l-dehghani</cp:lastModifiedBy>
  <cp:revision>5</cp:revision>
  <cp:lastPrinted>2017-01-25T04:37:00Z</cp:lastPrinted>
  <dcterms:created xsi:type="dcterms:W3CDTF">2016-09-06T09:28:00Z</dcterms:created>
  <dcterms:modified xsi:type="dcterms:W3CDTF">2017-01-25T04:38:00Z</dcterms:modified>
</cp:coreProperties>
</file>